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046" w:rsidRPr="00521D45" w:rsidRDefault="008B3046" w:rsidP="00C70DA5">
      <w:pPr>
        <w:pStyle w:val="1"/>
        <w:spacing w:before="0" w:after="120" w:line="240" w:lineRule="auto"/>
        <w:jc w:val="center"/>
        <w:rPr>
          <w:sz w:val="32"/>
          <w:szCs w:val="32"/>
        </w:rPr>
      </w:pPr>
      <w:r w:rsidRPr="00521D45">
        <w:rPr>
          <w:rFonts w:hint="eastAsia"/>
          <w:sz w:val="32"/>
          <w:szCs w:val="32"/>
        </w:rPr>
        <w:t>关于调整我校</w:t>
      </w:r>
      <w:r w:rsidRPr="00521D45">
        <w:rPr>
          <w:sz w:val="32"/>
          <w:szCs w:val="32"/>
        </w:rPr>
        <w:t>AB</w:t>
      </w:r>
      <w:r w:rsidRPr="00521D45">
        <w:rPr>
          <w:rFonts w:hint="eastAsia"/>
          <w:sz w:val="32"/>
          <w:szCs w:val="32"/>
        </w:rPr>
        <w:t>期刊的说明</w:t>
      </w:r>
    </w:p>
    <w:p w:rsidR="008B3046" w:rsidRPr="00EC74C0" w:rsidRDefault="008B3046" w:rsidP="005D76C6">
      <w:pPr>
        <w:spacing w:line="360" w:lineRule="auto"/>
        <w:ind w:firstLineChars="200" w:firstLine="480"/>
        <w:rPr>
          <w:sz w:val="24"/>
          <w:szCs w:val="24"/>
        </w:rPr>
      </w:pPr>
      <w:r w:rsidRPr="00EC74C0">
        <w:rPr>
          <w:rFonts w:hint="eastAsia"/>
          <w:sz w:val="24"/>
          <w:szCs w:val="24"/>
        </w:rPr>
        <w:t>我校</w:t>
      </w:r>
      <w:r>
        <w:rPr>
          <w:rFonts w:hint="eastAsia"/>
          <w:sz w:val="24"/>
          <w:szCs w:val="24"/>
        </w:rPr>
        <w:t>于</w:t>
      </w:r>
      <w:r w:rsidRPr="00EC74C0">
        <w:rPr>
          <w:sz w:val="24"/>
          <w:szCs w:val="24"/>
        </w:rPr>
        <w:t>2006</w:t>
      </w:r>
      <w:r w:rsidRPr="00EC74C0">
        <w:rPr>
          <w:rFonts w:hint="eastAsia"/>
          <w:sz w:val="24"/>
          <w:szCs w:val="24"/>
        </w:rPr>
        <w:t>年主要基于</w:t>
      </w:r>
      <w:r w:rsidRPr="00EC74C0">
        <w:rPr>
          <w:sz w:val="24"/>
          <w:szCs w:val="24"/>
        </w:rPr>
        <w:t>CSSCI</w:t>
      </w:r>
      <w:r w:rsidRPr="00EC74C0">
        <w:rPr>
          <w:rFonts w:hint="eastAsia"/>
          <w:sz w:val="24"/>
          <w:szCs w:val="24"/>
        </w:rPr>
        <w:t>和</w:t>
      </w:r>
      <w:r w:rsidRPr="00EC74C0">
        <w:rPr>
          <w:sz w:val="24"/>
          <w:szCs w:val="24"/>
        </w:rPr>
        <w:t>CSCD</w:t>
      </w:r>
      <w:r w:rsidRPr="00EC74C0">
        <w:rPr>
          <w:rFonts w:hint="eastAsia"/>
          <w:sz w:val="24"/>
          <w:szCs w:val="24"/>
        </w:rPr>
        <w:t>两大数据库遴选</w:t>
      </w:r>
      <w:r>
        <w:rPr>
          <w:rFonts w:hint="eastAsia"/>
          <w:sz w:val="24"/>
          <w:szCs w:val="24"/>
        </w:rPr>
        <w:t>出我校</w:t>
      </w:r>
      <w:r w:rsidRPr="00EC74C0">
        <w:rPr>
          <w:rFonts w:hint="eastAsia"/>
          <w:sz w:val="24"/>
          <w:szCs w:val="24"/>
        </w:rPr>
        <w:t>认定的</w:t>
      </w:r>
      <w:r w:rsidRPr="00EC74C0">
        <w:rPr>
          <w:sz w:val="24"/>
          <w:szCs w:val="24"/>
        </w:rPr>
        <w:t>ABC</w:t>
      </w:r>
      <w:r w:rsidRPr="00EC74C0">
        <w:rPr>
          <w:rFonts w:hint="eastAsia"/>
          <w:sz w:val="24"/>
          <w:szCs w:val="24"/>
        </w:rPr>
        <w:t>期刊。</w:t>
      </w:r>
      <w:r w:rsidRPr="00EC74C0">
        <w:rPr>
          <w:sz w:val="24"/>
          <w:szCs w:val="24"/>
        </w:rPr>
        <w:t>ABC</w:t>
      </w:r>
      <w:r w:rsidRPr="00EC74C0">
        <w:rPr>
          <w:rFonts w:hint="eastAsia"/>
          <w:sz w:val="24"/>
          <w:szCs w:val="24"/>
        </w:rPr>
        <w:t>期刊在校内科</w:t>
      </w:r>
      <w:proofErr w:type="gramStart"/>
      <w:r w:rsidRPr="00EC74C0">
        <w:rPr>
          <w:rFonts w:hint="eastAsia"/>
          <w:sz w:val="24"/>
          <w:szCs w:val="24"/>
        </w:rPr>
        <w:t>研</w:t>
      </w:r>
      <w:proofErr w:type="gramEnd"/>
      <w:r w:rsidRPr="00EC74C0">
        <w:rPr>
          <w:rFonts w:hint="eastAsia"/>
          <w:sz w:val="24"/>
          <w:szCs w:val="24"/>
        </w:rPr>
        <w:t>工作量考核、职称评定等工作中发挥了重要作用，有效地促进了学校科研工作的发展。但近年来，由于学校整体科研实力的上升，以及两大数据库的动态调整，需要我们及时对原认定的</w:t>
      </w:r>
      <w:r w:rsidRPr="00EC74C0">
        <w:rPr>
          <w:sz w:val="24"/>
          <w:szCs w:val="24"/>
        </w:rPr>
        <w:t>ABC</w:t>
      </w:r>
      <w:r w:rsidRPr="00EC74C0">
        <w:rPr>
          <w:rFonts w:hint="eastAsia"/>
          <w:sz w:val="24"/>
          <w:szCs w:val="24"/>
        </w:rPr>
        <w:t>期刊进行调整。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rFonts w:hint="eastAsia"/>
          <w:b/>
          <w:sz w:val="24"/>
          <w:szCs w:val="24"/>
        </w:rPr>
        <w:t>遴选依据：</w:t>
      </w:r>
      <w:r w:rsidRPr="00EC74C0">
        <w:rPr>
          <w:rFonts w:hint="eastAsia"/>
          <w:sz w:val="24"/>
          <w:szCs w:val="24"/>
        </w:rPr>
        <w:t>引导和鼓励学校科研人员在高水平的刊物上发表文章，增强学校科研的学术影响和学术地位，体现我校的学术水平。在保证政策相对连续性的前提下，本次期刊调整是在原</w:t>
      </w:r>
      <w:r w:rsidRPr="00EC74C0">
        <w:rPr>
          <w:sz w:val="24"/>
          <w:szCs w:val="24"/>
        </w:rPr>
        <w:t>ABC</w:t>
      </w:r>
      <w:r w:rsidRPr="00EC74C0">
        <w:rPr>
          <w:rFonts w:hint="eastAsia"/>
          <w:sz w:val="24"/>
          <w:szCs w:val="24"/>
        </w:rPr>
        <w:t>期刊分类基础上做适当调整。下列期刊表和数据库作为遴选期刊的主要依据。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1</w:t>
      </w:r>
      <w:r w:rsidRPr="00EC74C0">
        <w:rPr>
          <w:rFonts w:hint="eastAsia"/>
          <w:sz w:val="24"/>
          <w:szCs w:val="24"/>
        </w:rPr>
        <w:t>、学校原定的</w:t>
      </w:r>
      <w:r w:rsidRPr="00EC74C0">
        <w:rPr>
          <w:sz w:val="24"/>
          <w:szCs w:val="24"/>
        </w:rPr>
        <w:t>ABC</w:t>
      </w:r>
      <w:r w:rsidRPr="00EC74C0">
        <w:rPr>
          <w:rFonts w:hint="eastAsia"/>
          <w:sz w:val="24"/>
          <w:szCs w:val="24"/>
        </w:rPr>
        <w:t>期刊；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2</w:t>
      </w:r>
      <w:r w:rsidRPr="00EC74C0">
        <w:rPr>
          <w:rFonts w:hint="eastAsia"/>
          <w:sz w:val="24"/>
          <w:szCs w:val="24"/>
        </w:rPr>
        <w:t>、《</w:t>
      </w:r>
      <w:r w:rsidRPr="00EC74C0">
        <w:rPr>
          <w:sz w:val="24"/>
          <w:szCs w:val="24"/>
        </w:rPr>
        <w:t>CSSCI</w:t>
      </w:r>
      <w:r w:rsidRPr="00EC74C0">
        <w:rPr>
          <w:rFonts w:hint="eastAsia"/>
          <w:sz w:val="24"/>
          <w:szCs w:val="24"/>
        </w:rPr>
        <w:t>》来源期刊表；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3</w:t>
      </w:r>
      <w:r w:rsidRPr="00EC74C0">
        <w:rPr>
          <w:rFonts w:hint="eastAsia"/>
          <w:sz w:val="24"/>
          <w:szCs w:val="24"/>
        </w:rPr>
        <w:t>、《</w:t>
      </w:r>
      <w:r w:rsidRPr="00EC74C0">
        <w:rPr>
          <w:sz w:val="24"/>
          <w:szCs w:val="24"/>
        </w:rPr>
        <w:t>CSCD</w:t>
      </w:r>
      <w:r w:rsidRPr="00EC74C0">
        <w:rPr>
          <w:rFonts w:hint="eastAsia"/>
          <w:sz w:val="24"/>
          <w:szCs w:val="24"/>
        </w:rPr>
        <w:t>》来源期刊核心库；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4</w:t>
      </w:r>
      <w:r w:rsidRPr="00EC74C0">
        <w:rPr>
          <w:rFonts w:hint="eastAsia"/>
          <w:sz w:val="24"/>
          <w:szCs w:val="24"/>
        </w:rPr>
        <w:t>、《中文核心期刊要目</w:t>
      </w:r>
      <w:r w:rsidRPr="00EC74C0">
        <w:rPr>
          <w:sz w:val="24"/>
          <w:szCs w:val="24"/>
        </w:rPr>
        <w:t>2011</w:t>
      </w:r>
      <w:r w:rsidRPr="00EC74C0">
        <w:rPr>
          <w:rFonts w:hint="eastAsia"/>
          <w:sz w:val="24"/>
          <w:szCs w:val="24"/>
        </w:rPr>
        <w:t>年版》；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5</w:t>
      </w:r>
      <w:r w:rsidRPr="00EC74C0">
        <w:rPr>
          <w:rFonts w:hint="eastAsia"/>
          <w:sz w:val="24"/>
          <w:szCs w:val="24"/>
        </w:rPr>
        <w:t>、《</w:t>
      </w:r>
      <w:r w:rsidRPr="00EC74C0">
        <w:rPr>
          <w:sz w:val="24"/>
          <w:szCs w:val="24"/>
        </w:rPr>
        <w:t>2012</w:t>
      </w:r>
      <w:r w:rsidRPr="00EC74C0">
        <w:rPr>
          <w:rFonts w:hint="eastAsia"/>
          <w:sz w:val="24"/>
          <w:szCs w:val="24"/>
        </w:rPr>
        <w:t>年中国科技期刊引证报告》中期刊总被引频次分类排序表；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6</w:t>
      </w:r>
      <w:r w:rsidRPr="00EC74C0">
        <w:rPr>
          <w:rFonts w:hint="eastAsia"/>
          <w:sz w:val="24"/>
          <w:szCs w:val="24"/>
        </w:rPr>
        <w:t>、《</w:t>
      </w:r>
      <w:r w:rsidRPr="00EC74C0">
        <w:rPr>
          <w:sz w:val="24"/>
          <w:szCs w:val="24"/>
        </w:rPr>
        <w:t>2014-2015</w:t>
      </w:r>
      <w:r w:rsidRPr="00EC74C0">
        <w:rPr>
          <w:rFonts w:hint="eastAsia"/>
          <w:sz w:val="24"/>
          <w:szCs w:val="24"/>
        </w:rPr>
        <w:t>中国社会科学期刊引证报告》中期刊总被引频次分类排序表；</w:t>
      </w:r>
    </w:p>
    <w:p w:rsidR="008B3046" w:rsidRPr="00EC74C0" w:rsidRDefault="008B3046" w:rsidP="00C70DA5">
      <w:pPr>
        <w:spacing w:line="360" w:lineRule="auto"/>
        <w:rPr>
          <w:sz w:val="24"/>
          <w:szCs w:val="24"/>
        </w:rPr>
      </w:pPr>
      <w:r w:rsidRPr="00EC74C0">
        <w:rPr>
          <w:sz w:val="24"/>
          <w:szCs w:val="24"/>
        </w:rPr>
        <w:t>7</w:t>
      </w:r>
      <w:r w:rsidRPr="00EC74C0">
        <w:rPr>
          <w:rFonts w:hint="eastAsia"/>
          <w:sz w:val="24"/>
          <w:szCs w:val="24"/>
        </w:rPr>
        <w:t>、学位授予和人才培养学科目录（</w:t>
      </w:r>
      <w:r w:rsidRPr="00EC74C0">
        <w:rPr>
          <w:sz w:val="24"/>
          <w:szCs w:val="24"/>
        </w:rPr>
        <w:t>2011</w:t>
      </w:r>
      <w:r w:rsidRPr="00EC74C0">
        <w:rPr>
          <w:rFonts w:hint="eastAsia"/>
          <w:sz w:val="24"/>
          <w:szCs w:val="24"/>
        </w:rPr>
        <w:t>年）。</w:t>
      </w:r>
    </w:p>
    <w:p w:rsidR="008B3046" w:rsidRPr="00EC74C0" w:rsidRDefault="008B3046" w:rsidP="00C70DA5">
      <w:pPr>
        <w:spacing w:line="360" w:lineRule="auto"/>
        <w:rPr>
          <w:rFonts w:cs="宋体"/>
          <w:b/>
          <w:color w:val="000000"/>
          <w:sz w:val="24"/>
          <w:szCs w:val="24"/>
          <w:lang w:val="zh-CN"/>
        </w:rPr>
      </w:pPr>
      <w:r w:rsidRPr="00EC74C0">
        <w:rPr>
          <w:rFonts w:cs="宋体" w:hint="eastAsia"/>
          <w:b/>
          <w:color w:val="000000"/>
          <w:sz w:val="24"/>
          <w:szCs w:val="24"/>
          <w:lang w:val="zh-CN"/>
        </w:rPr>
        <w:t>遴选方法：</w:t>
      </w:r>
    </w:p>
    <w:p w:rsidR="008B3046" w:rsidRPr="009A585C" w:rsidRDefault="008B3046" w:rsidP="005D76C6">
      <w:pPr>
        <w:spacing w:line="360" w:lineRule="auto"/>
        <w:ind w:firstLineChars="200" w:firstLine="480"/>
        <w:rPr>
          <w:rFonts w:cs="宋体"/>
          <w:b/>
          <w:color w:val="000000"/>
          <w:sz w:val="24"/>
          <w:szCs w:val="24"/>
          <w:lang w:val="zh-CN"/>
        </w:rPr>
      </w:pPr>
      <w:r>
        <w:rPr>
          <w:sz w:val="24"/>
          <w:szCs w:val="24"/>
        </w:rPr>
        <w:t>1</w:t>
      </w:r>
      <w:r w:rsidRPr="00EC74C0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本次遴选以学校原认定</w:t>
      </w:r>
      <w:r>
        <w:rPr>
          <w:sz w:val="24"/>
          <w:szCs w:val="24"/>
        </w:rPr>
        <w:t>AB</w:t>
      </w:r>
      <w:r>
        <w:rPr>
          <w:rFonts w:hint="eastAsia"/>
          <w:sz w:val="24"/>
          <w:szCs w:val="24"/>
        </w:rPr>
        <w:t>类期刊为参照</w:t>
      </w:r>
      <w:r w:rsidRPr="00EC74C0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各推荐单位在此基础上进行适当增减和替换。</w:t>
      </w:r>
      <w:r w:rsidRPr="00EC74C0">
        <w:rPr>
          <w:rFonts w:hint="eastAsia"/>
          <w:sz w:val="24"/>
          <w:szCs w:val="24"/>
        </w:rPr>
        <w:t>对未能入选</w:t>
      </w:r>
      <w:r w:rsidRPr="00EC74C0">
        <w:rPr>
          <w:sz w:val="24"/>
          <w:szCs w:val="24"/>
        </w:rPr>
        <w:t>CSSCI</w:t>
      </w:r>
      <w:r w:rsidRPr="00EC74C0">
        <w:rPr>
          <w:rFonts w:hint="eastAsia"/>
          <w:sz w:val="24"/>
          <w:szCs w:val="24"/>
        </w:rPr>
        <w:t>和</w:t>
      </w:r>
      <w:r w:rsidRPr="00EC74C0">
        <w:rPr>
          <w:sz w:val="24"/>
          <w:szCs w:val="24"/>
        </w:rPr>
        <w:t>CSCD</w:t>
      </w:r>
      <w:r w:rsidRPr="00EC74C0">
        <w:rPr>
          <w:rFonts w:hint="eastAsia"/>
          <w:sz w:val="24"/>
          <w:szCs w:val="24"/>
        </w:rPr>
        <w:t>（最新版）的</w:t>
      </w:r>
      <w:r>
        <w:rPr>
          <w:rFonts w:hint="eastAsia"/>
          <w:sz w:val="24"/>
          <w:szCs w:val="24"/>
        </w:rPr>
        <w:t>原认定的</w:t>
      </w:r>
      <w:r w:rsidRPr="00EC74C0">
        <w:rPr>
          <w:sz w:val="24"/>
          <w:szCs w:val="24"/>
        </w:rPr>
        <w:t>AB</w:t>
      </w:r>
      <w:r w:rsidRPr="00EC74C0">
        <w:rPr>
          <w:rFonts w:hint="eastAsia"/>
          <w:sz w:val="24"/>
          <w:szCs w:val="24"/>
        </w:rPr>
        <w:t>类期刊，本次认定原则上不再认定为</w:t>
      </w:r>
      <w:r w:rsidRPr="00EC74C0">
        <w:rPr>
          <w:sz w:val="24"/>
          <w:szCs w:val="24"/>
        </w:rPr>
        <w:t>AB</w:t>
      </w:r>
      <w:r w:rsidRPr="00EC74C0">
        <w:rPr>
          <w:rFonts w:hint="eastAsia"/>
          <w:sz w:val="24"/>
          <w:szCs w:val="24"/>
        </w:rPr>
        <w:t>类期刊</w:t>
      </w:r>
      <w:r>
        <w:rPr>
          <w:rFonts w:hint="eastAsia"/>
          <w:sz w:val="24"/>
          <w:szCs w:val="24"/>
        </w:rPr>
        <w:t>。各单位可在此基础上进行替换和增减相关期刊，增减和替换期刊</w:t>
      </w:r>
      <w:r w:rsidRPr="00EC74C0">
        <w:rPr>
          <w:rFonts w:hint="eastAsia"/>
          <w:sz w:val="24"/>
          <w:szCs w:val="24"/>
        </w:rPr>
        <w:t>原则上</w:t>
      </w:r>
      <w:r>
        <w:rPr>
          <w:rFonts w:hint="eastAsia"/>
          <w:sz w:val="24"/>
          <w:szCs w:val="24"/>
        </w:rPr>
        <w:t>要</w:t>
      </w:r>
      <w:r w:rsidRPr="00EC74C0">
        <w:rPr>
          <w:rFonts w:hint="eastAsia"/>
          <w:sz w:val="24"/>
          <w:szCs w:val="24"/>
        </w:rPr>
        <w:t>遵照《</w:t>
      </w:r>
      <w:r w:rsidRPr="00EC74C0">
        <w:rPr>
          <w:sz w:val="24"/>
          <w:szCs w:val="24"/>
        </w:rPr>
        <w:t>CSSCI</w:t>
      </w:r>
      <w:r w:rsidRPr="00EC74C0">
        <w:rPr>
          <w:rFonts w:hint="eastAsia"/>
          <w:sz w:val="24"/>
          <w:szCs w:val="24"/>
        </w:rPr>
        <w:t>》来源期刊表、《</w:t>
      </w:r>
      <w:r w:rsidRPr="00EC74C0">
        <w:rPr>
          <w:sz w:val="24"/>
          <w:szCs w:val="24"/>
        </w:rPr>
        <w:t>CSCD</w:t>
      </w:r>
      <w:r w:rsidRPr="00EC74C0">
        <w:rPr>
          <w:rFonts w:hint="eastAsia"/>
          <w:sz w:val="24"/>
          <w:szCs w:val="24"/>
        </w:rPr>
        <w:t>》核心</w:t>
      </w:r>
      <w:proofErr w:type="gramStart"/>
      <w:r w:rsidRPr="00EC74C0">
        <w:rPr>
          <w:rFonts w:hint="eastAsia"/>
          <w:sz w:val="24"/>
          <w:szCs w:val="24"/>
        </w:rPr>
        <w:t>库相关</w:t>
      </w:r>
      <w:proofErr w:type="gramEnd"/>
      <w:r w:rsidRPr="00EC74C0">
        <w:rPr>
          <w:rFonts w:hint="eastAsia"/>
          <w:sz w:val="24"/>
          <w:szCs w:val="24"/>
        </w:rPr>
        <w:t>期刊的排名次序</w:t>
      </w:r>
      <w:r>
        <w:rPr>
          <w:rFonts w:hint="eastAsia"/>
          <w:sz w:val="24"/>
          <w:szCs w:val="24"/>
        </w:rPr>
        <w:t>，并给出充分的说明</w:t>
      </w:r>
      <w:r w:rsidRPr="00EC74C0">
        <w:rPr>
          <w:rFonts w:hint="eastAsia"/>
          <w:sz w:val="24"/>
          <w:szCs w:val="24"/>
        </w:rPr>
        <w:t>理由（包括增选期刊在数据库的排名、近年来该期刊的影响因子</w:t>
      </w:r>
      <w:r>
        <w:rPr>
          <w:rFonts w:hint="eastAsia"/>
          <w:sz w:val="24"/>
          <w:szCs w:val="24"/>
        </w:rPr>
        <w:t>变化</w:t>
      </w:r>
      <w:r w:rsidRPr="00EC74C0">
        <w:rPr>
          <w:rFonts w:hint="eastAsia"/>
          <w:sz w:val="24"/>
          <w:szCs w:val="24"/>
        </w:rPr>
        <w:t>以及本学科发展的合理诉求等）</w:t>
      </w:r>
      <w:r>
        <w:rPr>
          <w:rFonts w:hint="eastAsia"/>
          <w:sz w:val="24"/>
          <w:szCs w:val="24"/>
        </w:rPr>
        <w:t>。</w:t>
      </w:r>
    </w:p>
    <w:p w:rsidR="008B3046" w:rsidRDefault="008B3046" w:rsidP="005D76C6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sz w:val="24"/>
          <w:szCs w:val="24"/>
        </w:rPr>
        <w:t>2</w:t>
      </w:r>
      <w:r w:rsidRPr="00EC74C0">
        <w:rPr>
          <w:rFonts w:hint="eastAsia"/>
          <w:sz w:val="24"/>
          <w:szCs w:val="24"/>
        </w:rPr>
        <w:t>、</w:t>
      </w:r>
      <w:r w:rsidRPr="00EC74C0">
        <w:rPr>
          <w:rFonts w:ascii="宋体" w:hAnsi="宋体" w:hint="eastAsia"/>
          <w:sz w:val="24"/>
          <w:szCs w:val="24"/>
        </w:rPr>
        <w:t>请各单位</w:t>
      </w:r>
      <w:r>
        <w:rPr>
          <w:rFonts w:ascii="宋体" w:hAnsi="宋体" w:hint="eastAsia"/>
          <w:sz w:val="24"/>
          <w:szCs w:val="24"/>
        </w:rPr>
        <w:t>发动教职员工就本单位遴选推荐期刊进行广泛讨论，在</w:t>
      </w:r>
      <w:r w:rsidRPr="00EC74C0">
        <w:rPr>
          <w:rFonts w:ascii="宋体" w:hAnsi="宋体" w:hint="eastAsia"/>
          <w:sz w:val="24"/>
          <w:szCs w:val="24"/>
        </w:rPr>
        <w:t>充分听取教职员工的意见</w:t>
      </w:r>
      <w:r>
        <w:rPr>
          <w:rFonts w:ascii="宋体" w:hAnsi="宋体" w:hint="eastAsia"/>
          <w:sz w:val="24"/>
          <w:szCs w:val="24"/>
        </w:rPr>
        <w:t>基础上，</w:t>
      </w:r>
      <w:r w:rsidRPr="00EC74C0">
        <w:rPr>
          <w:rFonts w:hint="eastAsia"/>
          <w:sz w:val="24"/>
          <w:szCs w:val="24"/>
        </w:rPr>
        <w:t>参校列表，</w:t>
      </w:r>
      <w:r>
        <w:rPr>
          <w:rFonts w:ascii="宋体" w:hAnsi="宋体" w:hint="eastAsia"/>
          <w:sz w:val="24"/>
          <w:szCs w:val="24"/>
        </w:rPr>
        <w:t>遴选出本单位推荐期刊。推荐期刊</w:t>
      </w:r>
      <w:r w:rsidRPr="00EC74C0">
        <w:rPr>
          <w:rFonts w:ascii="宋体" w:hAnsi="宋体" w:hint="eastAsia"/>
          <w:sz w:val="24"/>
          <w:szCs w:val="24"/>
        </w:rPr>
        <w:t>要</w:t>
      </w:r>
      <w:r>
        <w:rPr>
          <w:rFonts w:ascii="宋体" w:hAnsi="宋体" w:hint="eastAsia"/>
          <w:sz w:val="24"/>
          <w:szCs w:val="24"/>
        </w:rPr>
        <w:t>经由</w:t>
      </w:r>
      <w:r w:rsidRPr="00EC74C0">
        <w:rPr>
          <w:rFonts w:ascii="宋体" w:hAnsi="宋体" w:hint="eastAsia"/>
          <w:sz w:val="24"/>
          <w:szCs w:val="24"/>
        </w:rPr>
        <w:t>院系</w:t>
      </w:r>
      <w:r>
        <w:rPr>
          <w:rFonts w:ascii="宋体" w:hAnsi="宋体" w:hint="eastAsia"/>
          <w:sz w:val="24"/>
          <w:szCs w:val="24"/>
        </w:rPr>
        <w:t>基层</w:t>
      </w:r>
      <w:r w:rsidRPr="00EC74C0">
        <w:rPr>
          <w:rFonts w:ascii="宋体" w:hAnsi="宋体" w:hint="eastAsia"/>
          <w:sz w:val="24"/>
          <w:szCs w:val="24"/>
        </w:rPr>
        <w:t>学术委员会</w:t>
      </w:r>
      <w:r>
        <w:rPr>
          <w:rFonts w:ascii="宋体" w:hAnsi="宋体" w:hint="eastAsia"/>
          <w:sz w:val="24"/>
          <w:szCs w:val="24"/>
        </w:rPr>
        <w:t>审定并由全体</w:t>
      </w:r>
      <w:proofErr w:type="gramStart"/>
      <w:r>
        <w:rPr>
          <w:rFonts w:ascii="宋体" w:hAnsi="宋体" w:hint="eastAsia"/>
          <w:sz w:val="24"/>
          <w:szCs w:val="24"/>
        </w:rPr>
        <w:t>参会委员</w:t>
      </w:r>
      <w:proofErr w:type="gramEnd"/>
      <w:r>
        <w:rPr>
          <w:rFonts w:ascii="宋体" w:hAnsi="宋体" w:hint="eastAsia"/>
          <w:sz w:val="24"/>
          <w:szCs w:val="24"/>
        </w:rPr>
        <w:t>签名</w:t>
      </w:r>
      <w:r w:rsidRPr="00EC74C0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并在学院范围内公示，如无异议，加盖推荐单位公章</w:t>
      </w:r>
      <w:r w:rsidRPr="00EC74C0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在</w:t>
      </w:r>
      <w:r w:rsidRPr="00EC74C0">
        <w:rPr>
          <w:rFonts w:hint="eastAsia"/>
          <w:sz w:val="24"/>
          <w:szCs w:val="24"/>
        </w:rPr>
        <w:t>指定日期前</w:t>
      </w:r>
      <w:r>
        <w:rPr>
          <w:rFonts w:hint="eastAsia"/>
          <w:sz w:val="24"/>
          <w:szCs w:val="24"/>
        </w:rPr>
        <w:t>报送</w:t>
      </w:r>
      <w:r w:rsidRPr="00EC74C0">
        <w:rPr>
          <w:rFonts w:hint="eastAsia"/>
          <w:sz w:val="24"/>
          <w:szCs w:val="24"/>
        </w:rPr>
        <w:t>到</w:t>
      </w:r>
      <w:r>
        <w:rPr>
          <w:rFonts w:hint="eastAsia"/>
          <w:sz w:val="24"/>
          <w:szCs w:val="24"/>
        </w:rPr>
        <w:t>学校</w:t>
      </w:r>
      <w:r w:rsidRPr="00EC74C0">
        <w:rPr>
          <w:rFonts w:hint="eastAsia"/>
          <w:sz w:val="24"/>
          <w:szCs w:val="24"/>
        </w:rPr>
        <w:t>科研处。</w:t>
      </w:r>
    </w:p>
    <w:p w:rsidR="008B3046" w:rsidRDefault="008B3046" w:rsidP="005D76C6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                        </w:t>
      </w:r>
      <w:r>
        <w:rPr>
          <w:rFonts w:ascii="宋体" w:hint="eastAsia"/>
          <w:sz w:val="24"/>
          <w:szCs w:val="24"/>
        </w:rPr>
        <w:t>科研处</w:t>
      </w:r>
    </w:p>
    <w:p w:rsidR="008B3046" w:rsidRDefault="008B3046" w:rsidP="005D76C6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                                               2014.5.15</w:t>
      </w:r>
    </w:p>
    <w:p w:rsidR="008B3046" w:rsidRPr="00C336D1" w:rsidRDefault="008B3046" w:rsidP="004446F2">
      <w:pPr>
        <w:rPr>
          <w:b/>
          <w:sz w:val="30"/>
          <w:szCs w:val="30"/>
        </w:rPr>
      </w:pPr>
      <w:r>
        <w:rPr>
          <w:b/>
          <w:sz w:val="30"/>
          <w:szCs w:val="30"/>
        </w:rPr>
        <w:lastRenderedPageBreak/>
        <w:t xml:space="preserve">                AB</w:t>
      </w:r>
      <w:r>
        <w:rPr>
          <w:rFonts w:hint="eastAsia"/>
          <w:b/>
          <w:sz w:val="30"/>
          <w:szCs w:val="30"/>
        </w:rPr>
        <w:t>期刊调整意见表</w:t>
      </w:r>
    </w:p>
    <w:p w:rsidR="008B3046" w:rsidRPr="00F158C8" w:rsidRDefault="008B3046">
      <w:pPr>
        <w:rPr>
          <w:b/>
          <w:szCs w:val="21"/>
        </w:rPr>
      </w:pPr>
      <w:r>
        <w:rPr>
          <w:rFonts w:hint="eastAsia"/>
        </w:rPr>
        <w:t>单位：</w:t>
      </w:r>
      <w:r>
        <w:t xml:space="preserve">  </w:t>
      </w:r>
      <w:r>
        <w:rPr>
          <w:rFonts w:hint="eastAsia"/>
        </w:rPr>
        <w:t>（盖章）</w:t>
      </w:r>
      <w:r>
        <w:t xml:space="preserve">                                   </w:t>
      </w:r>
      <w:r>
        <w:rPr>
          <w:rFonts w:hint="eastAsia"/>
        </w:rPr>
        <w:t>年</w:t>
      </w:r>
      <w:r w:rsidRPr="00F158C8">
        <w:rPr>
          <w:b/>
          <w:szCs w:val="21"/>
        </w:rPr>
        <w:t xml:space="preserve">   </w:t>
      </w:r>
      <w:r w:rsidRPr="00F158C8">
        <w:rPr>
          <w:rFonts w:hint="eastAsia"/>
          <w:b/>
          <w:szCs w:val="21"/>
        </w:rPr>
        <w:t>月</w:t>
      </w:r>
      <w:r w:rsidRPr="00F158C8">
        <w:rPr>
          <w:b/>
          <w:szCs w:val="21"/>
        </w:rPr>
        <w:t xml:space="preserve">   </w:t>
      </w:r>
      <w:r w:rsidRPr="00F158C8">
        <w:rPr>
          <w:rFonts w:hint="eastAsia"/>
          <w:b/>
          <w:szCs w:val="21"/>
        </w:rPr>
        <w:t>日</w:t>
      </w:r>
    </w:p>
    <w:tbl>
      <w:tblPr>
        <w:tblW w:w="8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64"/>
        <w:gridCol w:w="352"/>
        <w:gridCol w:w="4017"/>
      </w:tblGrid>
      <w:tr w:rsidR="008B3046" w:rsidRPr="00F158C8" w:rsidTr="00F158C8">
        <w:trPr>
          <w:trHeight w:val="340"/>
        </w:trPr>
        <w:tc>
          <w:tcPr>
            <w:tcW w:w="3664" w:type="dxa"/>
          </w:tcPr>
          <w:p w:rsidR="008B3046" w:rsidRPr="00F158C8" w:rsidRDefault="008B3046" w:rsidP="00350B77">
            <w:pPr>
              <w:rPr>
                <w:b/>
                <w:szCs w:val="21"/>
              </w:rPr>
            </w:pPr>
            <w:r w:rsidRPr="00F158C8">
              <w:rPr>
                <w:rFonts w:ascii="宋体" w:hAnsi="宋体" w:hint="eastAsia"/>
                <w:b/>
                <w:szCs w:val="21"/>
              </w:rPr>
              <w:t>人文社科○</w:t>
            </w:r>
            <w:r w:rsidRPr="00F158C8">
              <w:rPr>
                <w:rFonts w:ascii="宋体" w:hAnsi="宋体"/>
                <w:b/>
                <w:szCs w:val="21"/>
              </w:rPr>
              <w:t xml:space="preserve">  </w:t>
            </w:r>
            <w:r w:rsidRPr="00F158C8">
              <w:rPr>
                <w:rFonts w:ascii="宋体" w:hAnsi="宋体" w:hint="eastAsia"/>
                <w:b/>
                <w:szCs w:val="21"/>
              </w:rPr>
              <w:t>自然学科○</w:t>
            </w:r>
          </w:p>
        </w:tc>
        <w:tc>
          <w:tcPr>
            <w:tcW w:w="4369" w:type="dxa"/>
            <w:gridSpan w:val="2"/>
          </w:tcPr>
          <w:p w:rsidR="008B3046" w:rsidRPr="00F158C8" w:rsidRDefault="008B3046" w:rsidP="00D408C5">
            <w:pPr>
              <w:rPr>
                <w:b/>
                <w:szCs w:val="21"/>
              </w:rPr>
            </w:pPr>
            <w:r w:rsidRPr="00F158C8">
              <w:rPr>
                <w:rFonts w:ascii="宋体" w:hAnsi="宋体"/>
                <w:b/>
                <w:szCs w:val="21"/>
              </w:rPr>
              <w:t>A</w:t>
            </w:r>
            <w:r w:rsidRPr="00F158C8">
              <w:rPr>
                <w:rFonts w:ascii="宋体" w:hAnsi="宋体" w:hint="eastAsia"/>
                <w:b/>
                <w:szCs w:val="21"/>
              </w:rPr>
              <w:t>类○</w:t>
            </w:r>
            <w:r w:rsidRPr="00F158C8">
              <w:rPr>
                <w:rFonts w:ascii="宋体" w:hAnsi="宋体"/>
                <w:b/>
                <w:szCs w:val="21"/>
              </w:rPr>
              <w:t xml:space="preserve">     B</w:t>
            </w:r>
            <w:r w:rsidRPr="00F158C8">
              <w:rPr>
                <w:rFonts w:ascii="宋体" w:hAnsi="宋体" w:hint="eastAsia"/>
                <w:b/>
                <w:szCs w:val="21"/>
              </w:rPr>
              <w:t>类○</w:t>
            </w:r>
          </w:p>
        </w:tc>
      </w:tr>
      <w:tr w:rsidR="008B3046" w:rsidRPr="008642C1" w:rsidTr="005619FA">
        <w:trPr>
          <w:trHeight w:val="340"/>
        </w:trPr>
        <w:tc>
          <w:tcPr>
            <w:tcW w:w="8033" w:type="dxa"/>
            <w:gridSpan w:val="3"/>
          </w:tcPr>
          <w:p w:rsidR="008B3046" w:rsidRPr="00F158C8" w:rsidRDefault="008B3046">
            <w:pPr>
              <w:rPr>
                <w:b/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保留期刊列表：</w:t>
            </w:r>
          </w:p>
        </w:tc>
      </w:tr>
      <w:tr w:rsidR="008B3046" w:rsidRPr="008642C1" w:rsidTr="008C6F8F">
        <w:trPr>
          <w:trHeight w:val="340"/>
        </w:trPr>
        <w:tc>
          <w:tcPr>
            <w:tcW w:w="8033" w:type="dxa"/>
            <w:gridSpan w:val="3"/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8C6F8F">
        <w:trPr>
          <w:trHeight w:val="340"/>
        </w:trPr>
        <w:tc>
          <w:tcPr>
            <w:tcW w:w="8033" w:type="dxa"/>
            <w:gridSpan w:val="3"/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bottom w:val="double" w:sz="4" w:space="0" w:color="auto"/>
            </w:tcBorders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top w:val="double" w:sz="4" w:space="0" w:color="auto"/>
            </w:tcBorders>
          </w:tcPr>
          <w:p w:rsidR="008B3046" w:rsidRPr="004B2547" w:rsidRDefault="008B3046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删除期刊列表：</w:t>
            </w:r>
          </w:p>
        </w:tc>
      </w:tr>
      <w:tr w:rsidR="008B3046" w:rsidRPr="008642C1" w:rsidTr="008C6F8F">
        <w:trPr>
          <w:trHeight w:val="340"/>
        </w:trPr>
        <w:tc>
          <w:tcPr>
            <w:tcW w:w="8033" w:type="dxa"/>
            <w:gridSpan w:val="3"/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8C6F8F">
        <w:trPr>
          <w:trHeight w:val="340"/>
        </w:trPr>
        <w:tc>
          <w:tcPr>
            <w:tcW w:w="8033" w:type="dxa"/>
            <w:gridSpan w:val="3"/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bottom w:val="double" w:sz="4" w:space="0" w:color="auto"/>
            </w:tcBorders>
          </w:tcPr>
          <w:p w:rsidR="008B3046" w:rsidRPr="004B2547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top w:val="double" w:sz="4" w:space="0" w:color="auto"/>
            </w:tcBorders>
          </w:tcPr>
          <w:p w:rsidR="008B3046" w:rsidRPr="004B2547" w:rsidRDefault="008B3046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替换期刊列表：</w:t>
            </w:r>
          </w:p>
        </w:tc>
      </w:tr>
      <w:tr w:rsidR="008B3046" w:rsidRPr="008642C1" w:rsidTr="00A75E48">
        <w:trPr>
          <w:trHeight w:val="340"/>
        </w:trPr>
        <w:tc>
          <w:tcPr>
            <w:tcW w:w="4016" w:type="dxa"/>
            <w:gridSpan w:val="2"/>
          </w:tcPr>
          <w:p w:rsidR="008B3046" w:rsidRPr="004B2547" w:rsidRDefault="008B30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原有期刊</w:t>
            </w:r>
          </w:p>
        </w:tc>
        <w:tc>
          <w:tcPr>
            <w:tcW w:w="4017" w:type="dxa"/>
          </w:tcPr>
          <w:p w:rsidR="008B3046" w:rsidRPr="004B2547" w:rsidRDefault="008B304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替换期刊</w:t>
            </w:r>
          </w:p>
        </w:tc>
      </w:tr>
      <w:tr w:rsidR="008B3046" w:rsidRPr="008642C1" w:rsidTr="00A75E48">
        <w:trPr>
          <w:trHeight w:val="340"/>
        </w:trPr>
        <w:tc>
          <w:tcPr>
            <w:tcW w:w="4016" w:type="dxa"/>
            <w:gridSpan w:val="2"/>
          </w:tcPr>
          <w:p w:rsidR="008B3046" w:rsidRDefault="008B3046">
            <w:pPr>
              <w:rPr>
                <w:szCs w:val="21"/>
              </w:rPr>
            </w:pPr>
          </w:p>
        </w:tc>
        <w:tc>
          <w:tcPr>
            <w:tcW w:w="4017" w:type="dxa"/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A75E48">
        <w:trPr>
          <w:trHeight w:val="340"/>
        </w:trPr>
        <w:tc>
          <w:tcPr>
            <w:tcW w:w="4016" w:type="dxa"/>
            <w:gridSpan w:val="2"/>
          </w:tcPr>
          <w:p w:rsidR="008B3046" w:rsidRDefault="008B3046">
            <w:pPr>
              <w:rPr>
                <w:szCs w:val="21"/>
              </w:rPr>
            </w:pPr>
          </w:p>
        </w:tc>
        <w:tc>
          <w:tcPr>
            <w:tcW w:w="4017" w:type="dxa"/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4016" w:type="dxa"/>
            <w:gridSpan w:val="2"/>
            <w:tcBorders>
              <w:bottom w:val="double" w:sz="4" w:space="0" w:color="auto"/>
            </w:tcBorders>
          </w:tcPr>
          <w:p w:rsidR="008B3046" w:rsidRDefault="008B3046">
            <w:pPr>
              <w:rPr>
                <w:szCs w:val="21"/>
              </w:rPr>
            </w:pPr>
          </w:p>
        </w:tc>
        <w:tc>
          <w:tcPr>
            <w:tcW w:w="4017" w:type="dxa"/>
            <w:tcBorders>
              <w:bottom w:val="double" w:sz="4" w:space="0" w:color="auto"/>
            </w:tcBorders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top w:val="double" w:sz="4" w:space="0" w:color="auto"/>
            </w:tcBorders>
          </w:tcPr>
          <w:p w:rsidR="008B3046" w:rsidRPr="004B2547" w:rsidRDefault="008B3046">
            <w:pPr>
              <w:rPr>
                <w:szCs w:val="21"/>
              </w:rPr>
            </w:pPr>
            <w:r w:rsidRPr="00F158C8">
              <w:rPr>
                <w:rFonts w:hint="eastAsia"/>
                <w:b/>
                <w:szCs w:val="21"/>
              </w:rPr>
              <w:t>新增期刊</w:t>
            </w:r>
            <w:r>
              <w:rPr>
                <w:rFonts w:hint="eastAsia"/>
                <w:b/>
                <w:szCs w:val="21"/>
              </w:rPr>
              <w:t>列表</w:t>
            </w:r>
            <w:r w:rsidRPr="00F158C8">
              <w:rPr>
                <w:rFonts w:hint="eastAsia"/>
                <w:b/>
                <w:szCs w:val="21"/>
              </w:rPr>
              <w:t>：</w:t>
            </w:r>
          </w:p>
        </w:tc>
      </w:tr>
      <w:tr w:rsidR="008B3046" w:rsidRPr="008642C1" w:rsidTr="004B2547">
        <w:trPr>
          <w:trHeight w:val="340"/>
        </w:trPr>
        <w:tc>
          <w:tcPr>
            <w:tcW w:w="8033" w:type="dxa"/>
            <w:gridSpan w:val="3"/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4B2547">
        <w:trPr>
          <w:trHeight w:val="340"/>
        </w:trPr>
        <w:tc>
          <w:tcPr>
            <w:tcW w:w="8033" w:type="dxa"/>
            <w:gridSpan w:val="3"/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bottom w:val="double" w:sz="4" w:space="0" w:color="auto"/>
            </w:tcBorders>
          </w:tcPr>
          <w:p w:rsidR="008B3046" w:rsidRDefault="008B3046">
            <w:pPr>
              <w:rPr>
                <w:szCs w:val="21"/>
              </w:rPr>
            </w:pPr>
          </w:p>
        </w:tc>
      </w:tr>
      <w:tr w:rsidR="008B3046" w:rsidRPr="008642C1" w:rsidTr="00F158C8">
        <w:trPr>
          <w:trHeight w:val="340"/>
        </w:trPr>
        <w:tc>
          <w:tcPr>
            <w:tcW w:w="8033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8B3046" w:rsidRDefault="008B3046">
            <w:pPr>
              <w:rPr>
                <w:szCs w:val="21"/>
              </w:rPr>
            </w:pPr>
            <w:r w:rsidRPr="00510D48">
              <w:rPr>
                <w:rFonts w:hint="eastAsia"/>
                <w:sz w:val="18"/>
                <w:szCs w:val="18"/>
              </w:rPr>
              <w:t>基层学术委员会审定意见及委员签名：</w:t>
            </w:r>
          </w:p>
          <w:p w:rsidR="008B3046" w:rsidRDefault="008B3046">
            <w:pPr>
              <w:rPr>
                <w:szCs w:val="21"/>
              </w:rPr>
            </w:pPr>
          </w:p>
          <w:p w:rsidR="008B3046" w:rsidRDefault="008B3046">
            <w:pPr>
              <w:rPr>
                <w:szCs w:val="21"/>
              </w:rPr>
            </w:pPr>
          </w:p>
        </w:tc>
      </w:tr>
    </w:tbl>
    <w:p w:rsidR="008B3046" w:rsidRPr="00F158C8" w:rsidRDefault="008B3046" w:rsidP="00F158C8">
      <w:r>
        <w:rPr>
          <w:rFonts w:hint="eastAsia"/>
        </w:rPr>
        <w:t>说明：对于删除、替换、新增的每一种期刊，请填写</w:t>
      </w:r>
      <w:r w:rsidRPr="00F158C8">
        <w:rPr>
          <w:rFonts w:hint="eastAsia"/>
        </w:rPr>
        <w:t>增</w:t>
      </w:r>
      <w:r w:rsidRPr="00F158C8">
        <w:t>\</w:t>
      </w:r>
      <w:proofErr w:type="gramStart"/>
      <w:r w:rsidRPr="00F158C8">
        <w:rPr>
          <w:rFonts w:hint="eastAsia"/>
        </w:rPr>
        <w:t>删</w:t>
      </w:r>
      <w:proofErr w:type="gramEnd"/>
      <w:r w:rsidRPr="00F158C8">
        <w:t>\</w:t>
      </w:r>
      <w:r w:rsidRPr="00F158C8">
        <w:rPr>
          <w:rFonts w:hint="eastAsia"/>
        </w:rPr>
        <w:t>替换期刊原因表</w:t>
      </w:r>
      <w:r>
        <w:rPr>
          <w:rFonts w:hint="eastAsia"/>
        </w:rPr>
        <w:t>（见附件一）</w:t>
      </w:r>
    </w:p>
    <w:p w:rsidR="008B3046" w:rsidRDefault="008B3046">
      <w:r>
        <w:rPr>
          <w:rFonts w:hint="eastAsia"/>
        </w:rPr>
        <w:t>附件一：</w:t>
      </w:r>
      <w:r w:rsidRPr="00F158C8">
        <w:rPr>
          <w:rFonts w:hint="eastAsia"/>
        </w:rPr>
        <w:t>增</w:t>
      </w:r>
      <w:r w:rsidRPr="00F158C8">
        <w:t>\</w:t>
      </w:r>
      <w:proofErr w:type="gramStart"/>
      <w:r w:rsidRPr="00F158C8">
        <w:rPr>
          <w:rFonts w:hint="eastAsia"/>
        </w:rPr>
        <w:t>删</w:t>
      </w:r>
      <w:proofErr w:type="gramEnd"/>
      <w:r w:rsidRPr="00F158C8">
        <w:t>\</w:t>
      </w:r>
      <w:r w:rsidRPr="00F158C8">
        <w:rPr>
          <w:rFonts w:hint="eastAsia"/>
        </w:rPr>
        <w:t>替换期刊原因表</w:t>
      </w:r>
    </w:p>
    <w:p w:rsidR="008B3046" w:rsidRDefault="008B3046">
      <w:r>
        <w:rPr>
          <w:rFonts w:hint="eastAsia"/>
        </w:rPr>
        <w:t>附件二：原有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期刊列表</w:t>
      </w:r>
    </w:p>
    <w:p w:rsidR="008B3046" w:rsidRDefault="008B3046"/>
    <w:p w:rsidR="008B3046" w:rsidRDefault="008B3046"/>
    <w:p w:rsidR="008B3046" w:rsidRDefault="008B3046">
      <w:r>
        <w:br w:type="page"/>
      </w:r>
      <w:r>
        <w:rPr>
          <w:rFonts w:hint="eastAsia"/>
        </w:rPr>
        <w:lastRenderedPageBreak/>
        <w:t>附件一：</w:t>
      </w:r>
    </w:p>
    <w:p w:rsidR="008B3046" w:rsidRPr="00C336D1" w:rsidRDefault="008B3046" w:rsidP="00F158C8">
      <w:pPr>
        <w:jc w:val="center"/>
        <w:rPr>
          <w:b/>
          <w:sz w:val="30"/>
          <w:szCs w:val="30"/>
        </w:rPr>
      </w:pPr>
      <w:r w:rsidRPr="00C336D1">
        <w:rPr>
          <w:rFonts w:hint="eastAsia"/>
          <w:b/>
          <w:sz w:val="30"/>
          <w:szCs w:val="30"/>
        </w:rPr>
        <w:t>增</w:t>
      </w:r>
      <w:r>
        <w:rPr>
          <w:b/>
          <w:sz w:val="30"/>
          <w:szCs w:val="30"/>
        </w:rPr>
        <w:t>\</w:t>
      </w:r>
      <w:proofErr w:type="gramStart"/>
      <w:r>
        <w:rPr>
          <w:rFonts w:hint="eastAsia"/>
          <w:b/>
          <w:sz w:val="30"/>
          <w:szCs w:val="30"/>
        </w:rPr>
        <w:t>删</w:t>
      </w:r>
      <w:proofErr w:type="gramEnd"/>
      <w:r>
        <w:rPr>
          <w:b/>
          <w:sz w:val="30"/>
          <w:szCs w:val="30"/>
        </w:rPr>
        <w:t>\</w:t>
      </w:r>
      <w:r w:rsidRPr="00C336D1">
        <w:rPr>
          <w:rFonts w:hint="eastAsia"/>
          <w:b/>
          <w:sz w:val="30"/>
          <w:szCs w:val="30"/>
        </w:rPr>
        <w:t>替换</w:t>
      </w:r>
      <w:r>
        <w:rPr>
          <w:b/>
          <w:sz w:val="30"/>
          <w:szCs w:val="30"/>
        </w:rPr>
        <w:t>AB</w:t>
      </w:r>
      <w:r w:rsidRPr="00C336D1">
        <w:rPr>
          <w:rFonts w:hint="eastAsia"/>
          <w:b/>
          <w:sz w:val="30"/>
          <w:szCs w:val="30"/>
        </w:rPr>
        <w:t>期刊</w:t>
      </w:r>
      <w:r>
        <w:rPr>
          <w:rFonts w:hint="eastAsia"/>
          <w:b/>
          <w:sz w:val="30"/>
          <w:szCs w:val="30"/>
        </w:rPr>
        <w:t>原因表</w:t>
      </w:r>
    </w:p>
    <w:p w:rsidR="008B3046" w:rsidRDefault="008B3046" w:rsidP="00F158C8">
      <w:r>
        <w:rPr>
          <w:rFonts w:hint="eastAsia"/>
        </w:rPr>
        <w:t>单位：</w:t>
      </w:r>
      <w:r>
        <w:t xml:space="preserve">  </w:t>
      </w:r>
      <w:r>
        <w:rPr>
          <w:rFonts w:hint="eastAsia"/>
        </w:rPr>
        <w:t>（盖章）</w:t>
      </w:r>
      <w:r>
        <w:t xml:space="preserve">                               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</w:t>
      </w:r>
      <w:r>
        <w:rPr>
          <w:rFonts w:hint="eastAsia"/>
        </w:rPr>
        <w:t>日</w:t>
      </w:r>
    </w:p>
    <w:tbl>
      <w:tblPr>
        <w:tblW w:w="8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80"/>
        <w:gridCol w:w="1260"/>
        <w:gridCol w:w="900"/>
        <w:gridCol w:w="1080"/>
        <w:gridCol w:w="1625"/>
      </w:tblGrid>
      <w:tr w:rsidR="008B3046" w:rsidRPr="008642C1" w:rsidTr="006541BA">
        <w:trPr>
          <w:trHeight w:val="767"/>
        </w:trPr>
        <w:tc>
          <w:tcPr>
            <w:tcW w:w="1188" w:type="dxa"/>
          </w:tcPr>
          <w:p w:rsidR="008B3046" w:rsidRPr="00510D48" w:rsidRDefault="008B3046" w:rsidP="006541BA">
            <w:pPr>
              <w:tabs>
                <w:tab w:val="left" w:pos="1340"/>
              </w:tabs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原期刊名称</w:t>
            </w:r>
            <w:r w:rsidRPr="00510D48">
              <w:rPr>
                <w:sz w:val="18"/>
                <w:szCs w:val="18"/>
              </w:rPr>
              <w:tab/>
            </w:r>
          </w:p>
        </w:tc>
        <w:tc>
          <w:tcPr>
            <w:tcW w:w="1980" w:type="dxa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8B3046" w:rsidRPr="00510D48" w:rsidRDefault="008B3046" w:rsidP="006541BA">
            <w:pPr>
              <w:rPr>
                <w:rFonts w:ascii="宋体"/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人文社科○</w:t>
            </w: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自然学科○</w:t>
            </w:r>
          </w:p>
        </w:tc>
        <w:tc>
          <w:tcPr>
            <w:tcW w:w="900" w:type="dxa"/>
          </w:tcPr>
          <w:p w:rsidR="008B3046" w:rsidRPr="00510D48" w:rsidRDefault="008B3046" w:rsidP="006541BA">
            <w:pPr>
              <w:rPr>
                <w:rFonts w:ascii="宋体"/>
                <w:sz w:val="18"/>
                <w:szCs w:val="18"/>
              </w:rPr>
            </w:pPr>
            <w:r w:rsidRPr="00510D48">
              <w:rPr>
                <w:rFonts w:ascii="宋体" w:hAnsi="宋体"/>
                <w:sz w:val="18"/>
                <w:szCs w:val="18"/>
              </w:rPr>
              <w:t>A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类○</w:t>
            </w: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ascii="宋体" w:hAnsi="宋体"/>
                <w:sz w:val="18"/>
                <w:szCs w:val="18"/>
              </w:rPr>
              <w:t>B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类○</w:t>
            </w:r>
          </w:p>
        </w:tc>
        <w:tc>
          <w:tcPr>
            <w:tcW w:w="1080" w:type="dxa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调整方式</w:t>
            </w:r>
          </w:p>
        </w:tc>
        <w:tc>
          <w:tcPr>
            <w:tcW w:w="1625" w:type="dxa"/>
          </w:tcPr>
          <w:p w:rsidR="008B3046" w:rsidRPr="00510D48" w:rsidRDefault="008B3046" w:rsidP="006541BA">
            <w:pPr>
              <w:rPr>
                <w:rFonts w:ascii="宋体"/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增加○</w:t>
            </w:r>
            <w:r w:rsidRPr="00510D48">
              <w:rPr>
                <w:rFonts w:ascii="宋体" w:hAnsi="宋体"/>
                <w:sz w:val="18"/>
                <w:szCs w:val="18"/>
              </w:rPr>
              <w:t xml:space="preserve"> 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替换○</w:t>
            </w: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ascii="宋体" w:hAnsi="宋体" w:hint="eastAsia"/>
                <w:sz w:val="18"/>
                <w:szCs w:val="18"/>
              </w:rPr>
              <w:t>删除○</w:t>
            </w:r>
          </w:p>
        </w:tc>
      </w:tr>
      <w:tr w:rsidR="008B3046" w:rsidRPr="008642C1" w:rsidTr="006541BA">
        <w:trPr>
          <w:trHeight w:val="620"/>
        </w:trPr>
        <w:tc>
          <w:tcPr>
            <w:tcW w:w="1188" w:type="dxa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新期刊名称</w:t>
            </w:r>
          </w:p>
        </w:tc>
        <w:tc>
          <w:tcPr>
            <w:tcW w:w="1980" w:type="dxa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2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隶属学科（一、二级学科）</w:t>
            </w:r>
          </w:p>
        </w:tc>
        <w:tc>
          <w:tcPr>
            <w:tcW w:w="2705" w:type="dxa"/>
            <w:gridSpan w:val="2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</w:tr>
      <w:tr w:rsidR="008B3046" w:rsidRPr="008642C1" w:rsidTr="006541BA">
        <w:trPr>
          <w:trHeight w:val="340"/>
        </w:trPr>
        <w:tc>
          <w:tcPr>
            <w:tcW w:w="3168" w:type="dxa"/>
            <w:gridSpan w:val="2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是否为中文核心期刊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是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否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</w:p>
        </w:tc>
        <w:tc>
          <w:tcPr>
            <w:tcW w:w="4865" w:type="dxa"/>
            <w:gridSpan w:val="4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是否入选</w:t>
            </w:r>
            <w:r w:rsidRPr="00510D48">
              <w:rPr>
                <w:sz w:val="18"/>
                <w:szCs w:val="18"/>
              </w:rPr>
              <w:t>CSSCI</w:t>
            </w:r>
            <w:r w:rsidRPr="00510D48">
              <w:rPr>
                <w:rFonts w:hint="eastAsia"/>
                <w:sz w:val="18"/>
                <w:szCs w:val="18"/>
              </w:rPr>
              <w:t>或</w:t>
            </w:r>
            <w:r w:rsidRPr="00510D48">
              <w:rPr>
                <w:sz w:val="18"/>
                <w:szCs w:val="18"/>
              </w:rPr>
              <w:t>CSSCD</w:t>
            </w:r>
            <w:r>
              <w:rPr>
                <w:rFonts w:hint="eastAsia"/>
                <w:sz w:val="18"/>
                <w:szCs w:val="18"/>
              </w:rPr>
              <w:t>：是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否</w:t>
            </w:r>
            <w:r w:rsidRPr="00510D48">
              <w:rPr>
                <w:rFonts w:ascii="宋体" w:hAnsi="宋体" w:hint="eastAsia"/>
                <w:sz w:val="18"/>
                <w:szCs w:val="18"/>
              </w:rPr>
              <w:t>○</w:t>
            </w:r>
          </w:p>
        </w:tc>
      </w:tr>
      <w:tr w:rsidR="008B3046" w:rsidRPr="008642C1" w:rsidTr="006541BA">
        <w:trPr>
          <w:trHeight w:val="340"/>
        </w:trPr>
        <w:tc>
          <w:tcPr>
            <w:tcW w:w="1188" w:type="dxa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办刊单位</w:t>
            </w:r>
          </w:p>
        </w:tc>
        <w:tc>
          <w:tcPr>
            <w:tcW w:w="6845" w:type="dxa"/>
            <w:gridSpan w:val="5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</w:tr>
      <w:tr w:rsidR="008B3046" w:rsidRPr="008642C1" w:rsidTr="004A7D24">
        <w:trPr>
          <w:trHeight w:val="840"/>
        </w:trPr>
        <w:tc>
          <w:tcPr>
            <w:tcW w:w="8033" w:type="dxa"/>
            <w:gridSpan w:val="6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近三年该期刊影响因子变化情况：</w:t>
            </w:r>
          </w:p>
        </w:tc>
      </w:tr>
      <w:tr w:rsidR="008B3046" w:rsidRPr="008642C1" w:rsidTr="004A7D24">
        <w:trPr>
          <w:trHeight w:val="780"/>
        </w:trPr>
        <w:tc>
          <w:tcPr>
            <w:tcW w:w="8033" w:type="dxa"/>
            <w:gridSpan w:val="6"/>
          </w:tcPr>
          <w:p w:rsidR="008B3046" w:rsidRPr="00510D48" w:rsidRDefault="008B3046" w:rsidP="005D76C6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该期刊在</w:t>
            </w:r>
            <w:r w:rsidRPr="00510D48">
              <w:rPr>
                <w:sz w:val="18"/>
                <w:szCs w:val="18"/>
              </w:rPr>
              <w:t>CSSCI</w:t>
            </w:r>
            <w:r w:rsidRPr="00510D48">
              <w:rPr>
                <w:rFonts w:hint="eastAsia"/>
                <w:sz w:val="18"/>
                <w:szCs w:val="18"/>
              </w:rPr>
              <w:t>和</w:t>
            </w:r>
            <w:r w:rsidRPr="00510D48">
              <w:rPr>
                <w:sz w:val="18"/>
                <w:szCs w:val="18"/>
              </w:rPr>
              <w:t>CSCD</w:t>
            </w:r>
            <w:r w:rsidR="005D76C6">
              <w:rPr>
                <w:rFonts w:hint="eastAsia"/>
                <w:sz w:val="18"/>
                <w:szCs w:val="18"/>
              </w:rPr>
              <w:t>本学科的</w:t>
            </w:r>
            <w:r w:rsidRPr="00510D48">
              <w:rPr>
                <w:rFonts w:hint="eastAsia"/>
                <w:sz w:val="18"/>
                <w:szCs w:val="18"/>
              </w:rPr>
              <w:t>排名情况</w:t>
            </w:r>
            <w:bookmarkStart w:id="0" w:name="_GoBack"/>
            <w:bookmarkEnd w:id="0"/>
            <w:r w:rsidRPr="00510D48">
              <w:rPr>
                <w:rFonts w:hint="eastAsia"/>
                <w:sz w:val="18"/>
                <w:szCs w:val="18"/>
              </w:rPr>
              <w:t>：</w:t>
            </w:r>
          </w:p>
        </w:tc>
      </w:tr>
      <w:tr w:rsidR="008B3046" w:rsidRPr="008642C1" w:rsidTr="004A7D24">
        <w:trPr>
          <w:trHeight w:val="762"/>
        </w:trPr>
        <w:tc>
          <w:tcPr>
            <w:tcW w:w="8033" w:type="dxa"/>
            <w:gridSpan w:val="6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该期刊在</w:t>
            </w:r>
            <w:r>
              <w:rPr>
                <w:rFonts w:hint="eastAsia"/>
                <w:sz w:val="18"/>
                <w:szCs w:val="18"/>
              </w:rPr>
              <w:t>本学科领域的影响情况</w:t>
            </w:r>
            <w:r w:rsidRPr="00510D48">
              <w:rPr>
                <w:rFonts w:hint="eastAsia"/>
                <w:sz w:val="18"/>
                <w:szCs w:val="18"/>
              </w:rPr>
              <w:t>：</w:t>
            </w:r>
          </w:p>
        </w:tc>
      </w:tr>
      <w:tr w:rsidR="008B3046" w:rsidRPr="008642C1" w:rsidTr="005D76C6">
        <w:trPr>
          <w:trHeight w:val="5997"/>
        </w:trPr>
        <w:tc>
          <w:tcPr>
            <w:tcW w:w="8033" w:type="dxa"/>
            <w:gridSpan w:val="6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单位综合推荐意见（增、</w:t>
            </w:r>
            <w:proofErr w:type="gramStart"/>
            <w:r w:rsidRPr="00510D48">
              <w:rPr>
                <w:rFonts w:hint="eastAsia"/>
                <w:sz w:val="18"/>
                <w:szCs w:val="18"/>
              </w:rPr>
              <w:t>删</w:t>
            </w:r>
            <w:proofErr w:type="gramEnd"/>
            <w:r w:rsidRPr="00510D48">
              <w:rPr>
                <w:rFonts w:hint="eastAsia"/>
                <w:sz w:val="18"/>
                <w:szCs w:val="18"/>
              </w:rPr>
              <w:t>或替换的详细理由）：</w:t>
            </w: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</w:tr>
      <w:tr w:rsidR="008B3046" w:rsidRPr="008642C1" w:rsidTr="006541BA">
        <w:trPr>
          <w:trHeight w:val="861"/>
        </w:trPr>
        <w:tc>
          <w:tcPr>
            <w:tcW w:w="8033" w:type="dxa"/>
            <w:gridSpan w:val="6"/>
          </w:tcPr>
          <w:p w:rsidR="008B3046" w:rsidRPr="00510D48" w:rsidRDefault="008B3046" w:rsidP="006541BA">
            <w:pPr>
              <w:rPr>
                <w:sz w:val="18"/>
                <w:szCs w:val="18"/>
              </w:rPr>
            </w:pPr>
            <w:r w:rsidRPr="00510D48">
              <w:rPr>
                <w:rFonts w:hint="eastAsia"/>
                <w:sz w:val="18"/>
                <w:szCs w:val="18"/>
              </w:rPr>
              <w:t>基层学术委员会审定意见及委员签名：</w:t>
            </w: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  <w:p w:rsidR="008B3046" w:rsidRPr="00510D48" w:rsidRDefault="008B3046" w:rsidP="006541BA">
            <w:pPr>
              <w:rPr>
                <w:sz w:val="18"/>
                <w:szCs w:val="18"/>
              </w:rPr>
            </w:pPr>
          </w:p>
        </w:tc>
      </w:tr>
    </w:tbl>
    <w:p w:rsidR="008B3046" w:rsidRDefault="008B3046"/>
    <w:p w:rsidR="008B3046" w:rsidRDefault="008B3046"/>
    <w:p w:rsidR="008B3046" w:rsidRDefault="008B3046"/>
    <w:p w:rsidR="008B3046" w:rsidRPr="00F158C8" w:rsidRDefault="008B3046">
      <w:r>
        <w:rPr>
          <w:rFonts w:hint="eastAsia"/>
        </w:rPr>
        <w:lastRenderedPageBreak/>
        <w:t>附件二：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6"/>
        <w:gridCol w:w="2016"/>
        <w:gridCol w:w="2556"/>
      </w:tblGrid>
      <w:tr w:rsidR="008B3046" w:rsidRPr="00F158C8" w:rsidTr="006679FE">
        <w:trPr>
          <w:trHeight w:val="438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F158C8" w:rsidRDefault="008B3046" w:rsidP="00F158C8">
            <w:pPr>
              <w:widowControl/>
              <w:spacing w:line="432" w:lineRule="auto"/>
              <w:ind w:firstLine="480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F158C8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</w:rPr>
              <w:t>A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: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社会科学类（</w:t>
            </w:r>
            <w:r w:rsidRPr="00F158C8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25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种）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中国社会科学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管理科学学报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管理世界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哲学研究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世界宗教研究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中国语文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外语教学与研究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文学评论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外国文学评论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文艺研究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中国音乐学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美术研究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历史研究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经济研究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金融研究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政治学研究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法学研究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社会学研究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民族研究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新闻与传播研究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中国图书馆学报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体育科学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求是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B3046" w:rsidRPr="00F158C8" w:rsidTr="006679FE">
        <w:tc>
          <w:tcPr>
            <w:tcW w:w="0" w:type="auto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3046" w:rsidRPr="00F158C8" w:rsidRDefault="008B3046" w:rsidP="00F158C8">
            <w:pPr>
              <w:widowControl/>
              <w:spacing w:line="432" w:lineRule="auto"/>
              <w:ind w:firstLine="480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F158C8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</w:rPr>
              <w:t>A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: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自然科学类（</w:t>
            </w:r>
            <w:r w:rsidRPr="00F158C8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26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种）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中国科学</w:t>
            </w:r>
            <w:r w:rsidRPr="006679F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A</w:t>
            </w:r>
            <w:r w:rsidRPr="006679FE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—</w:t>
            </w:r>
            <w:r w:rsidRPr="006679F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科学通报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数学学报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物理学报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中国激光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半导体学报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化学学报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地理研究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生态学报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作物学报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植物生理与分子生物学学报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植物保护学报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中华医学杂志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中华护理杂志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中国生物医学工程学报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药学学报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中国中药杂志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自动化学报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计算机学报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化工学报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无机材料学报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建筑结构学报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城市规划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环境科学学报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B3046" w:rsidRPr="00F158C8" w:rsidTr="006679FE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F158C8" w:rsidRDefault="008B3046" w:rsidP="00F158C8">
            <w:pPr>
              <w:widowControl/>
              <w:spacing w:line="432" w:lineRule="auto"/>
              <w:ind w:firstLine="480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F158C8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</w:rPr>
              <w:t>B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: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社会科学类（</w:t>
            </w:r>
            <w:r w:rsidRPr="00F158C8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90</w:t>
            </w:r>
            <w:r w:rsidRPr="00F158C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种）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科研管理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中国管理科学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科学学研究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中国软科学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中国行政管理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管理评论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系统工程学报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哲学动态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自然辩证法研究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孔子研究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道德与文明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宗教学研究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世界民族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6679FE">
            <w:pPr>
              <w:widowControl/>
              <w:spacing w:line="432" w:lineRule="auto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中国现代文学研究丛刊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文学遗产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中国比较文学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文艺理论研究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语言研究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外国文学研究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外国语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中国翻译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方言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现代外语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当代语言学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音乐研究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戏剧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新美术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近代史研究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史学史研究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世界历史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史学理论研究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文物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西亚非洲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旅游学刊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世界经济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中国农村经济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统计研究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中国人口科学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经济学动态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中国工业经济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中国经济史研究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经济管理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6679FE">
            <w:pPr>
              <w:widowControl/>
              <w:spacing w:line="432" w:lineRule="auto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数量经济技术经济研究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国际金融研究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国际贸易问题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财政研究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投资研究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经济社会体制比较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6679FE">
            <w:pPr>
              <w:widowControl/>
              <w:spacing w:line="432" w:lineRule="auto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中国人口、资源与环境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当代经济研究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会计研究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审计研究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世界经济与政治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现代国际关系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国际问题研究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马克思主义研究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当代世界与社会主义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社会主义研究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中共党史研究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中国法学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中外法学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政法论坛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法商研究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现代法学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法律科学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法学家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编辑学报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现代传播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新闻界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中国出版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大学图书馆学报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图书情报工作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高等教育研究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教育发展研究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学位与研究生教育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电化教育研究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中国高等教育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课程·教材·教法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比较教育研究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中国教育学刊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教育研究与实验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中国心理卫生杂志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心理科学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心理科学进展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心理发展与教育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北京体育大学学报</w:t>
            </w:r>
          </w:p>
        </w:tc>
      </w:tr>
      <w:tr w:rsidR="008B3046" w:rsidRPr="00F158C8" w:rsidTr="006679FE">
        <w:trPr>
          <w:trHeight w:val="113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体育与科学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上海体育学院学报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武汉体育学院学报</w:t>
            </w:r>
          </w:p>
        </w:tc>
      </w:tr>
      <w:tr w:rsidR="008B3046" w:rsidRPr="00F158C8" w:rsidTr="006679FE">
        <w:tc>
          <w:tcPr>
            <w:tcW w:w="0" w:type="auto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jc w:val="center"/>
              <w:rPr>
                <w:rFonts w:ascii="Times New Roman" w:hAnsi="Times New Roman"/>
                <w:b/>
                <w:color w:val="000000"/>
                <w:kern w:val="0"/>
                <w:szCs w:val="21"/>
              </w:rPr>
            </w:pPr>
            <w:r w:rsidRPr="006679FE">
              <w:rPr>
                <w:rFonts w:ascii="Times New Roman" w:hAnsi="Times New Roman"/>
                <w:b/>
                <w:color w:val="000000"/>
                <w:kern w:val="0"/>
                <w:sz w:val="28"/>
                <w:szCs w:val="28"/>
              </w:rPr>
              <w:t>B</w:t>
            </w:r>
            <w:r w:rsidRPr="006679FE">
              <w:rPr>
                <w:rFonts w:ascii="宋体" w:hAnsi="宋体" w:hint="eastAsia"/>
                <w:b/>
                <w:color w:val="000000"/>
                <w:kern w:val="0"/>
                <w:sz w:val="28"/>
                <w:szCs w:val="28"/>
              </w:rPr>
              <w:t>级</w:t>
            </w:r>
            <w:r>
              <w:rPr>
                <w:rFonts w:ascii="宋体" w:hAnsi="宋体"/>
                <w:b/>
                <w:color w:val="000000"/>
                <w:kern w:val="0"/>
                <w:sz w:val="28"/>
                <w:szCs w:val="28"/>
              </w:rPr>
              <w:t>:</w:t>
            </w:r>
            <w:r w:rsidRPr="006679FE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自然科学类（</w:t>
            </w:r>
            <w:r w:rsidRPr="006679FE">
              <w:rPr>
                <w:rFonts w:ascii="Times New Roman" w:hAnsi="Times New Roman"/>
                <w:b/>
                <w:color w:val="000000"/>
                <w:kern w:val="0"/>
                <w:szCs w:val="21"/>
              </w:rPr>
              <w:t>90</w:t>
            </w:r>
            <w:r w:rsidRPr="006679FE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种）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应用数学学报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数学年刊</w:t>
            </w:r>
            <w:r w:rsidRPr="006679F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计算数学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系统科学与数学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系统工程理论与实践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数学物理学报</w:t>
            </w:r>
            <w:r w:rsidRPr="006679FE"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A</w:t>
            </w: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辑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摩擦学学报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原子与分子物理学报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材料研究学报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高能物理与核物理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量子电子学报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光学学报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光子学报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激光技术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发光学报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光电子·激光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无机化学学报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高等学校化学学报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高分子学报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分析化学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物理化学学报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有机化学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应用化学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测绘学报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地理科学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自然资源学报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遥感学报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城市规划学刊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资源科学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人文地理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经济地理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地理科学进展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地球物理学报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中国环境科学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土壤学报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中国土地科学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植物病理学报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遗传学报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lastRenderedPageBreak/>
              <w:t>园艺学报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微生物学报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中国生物化学与分子生物学报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动物学报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生物工程学报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环境化学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生物化学与生物物理学报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中国农业科学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植物学通报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植物生态学报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生物物理学报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应用生态学报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中华神经科杂志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中华眼科杂志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中华肿瘤杂志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中国寄生虫学与寄生虫病杂志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中华外科杂志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中华微生物学和免疫学杂志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中华病理学杂志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解剖学报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生理学报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中华内科杂志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中国中西医结合杂志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中国药学杂志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中成药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药物分析杂志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中国药理学通报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中国医药工业杂志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中医杂志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中华预防医学杂志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中草药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生物医学工程杂志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中华检验医学杂志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中国病理生理杂志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中国免疫学杂志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电子与信息学报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计算机科学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软件学报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计算机研究与发展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模式识别与人工智能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</w:t>
            </w:r>
            <w:proofErr w:type="gramStart"/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图象</w:t>
            </w:r>
            <w:proofErr w:type="gramEnd"/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图形学报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传感器技术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控制理论与应用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硅酸盐学报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石油化工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中国塑料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土木工程学报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岩土工程学报</w:t>
            </w:r>
          </w:p>
        </w:tc>
      </w:tr>
      <w:tr w:rsidR="008B3046" w:rsidRPr="00F158C8" w:rsidTr="006679FE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建筑结构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建筑学报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3046" w:rsidRPr="006679FE" w:rsidRDefault="008B3046" w:rsidP="00F158C8">
            <w:pPr>
              <w:widowControl/>
              <w:spacing w:line="432" w:lineRule="auto"/>
              <w:ind w:firstLine="480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6679FE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环境保护</w:t>
            </w:r>
          </w:p>
        </w:tc>
      </w:tr>
    </w:tbl>
    <w:p w:rsidR="008B3046" w:rsidRPr="00F158C8" w:rsidRDefault="008B3046" w:rsidP="00F158C8">
      <w:pPr>
        <w:widowControl/>
        <w:spacing w:line="432" w:lineRule="auto"/>
        <w:ind w:firstLine="480"/>
        <w:rPr>
          <w:rFonts w:ascii="Times New Roman" w:hAnsi="Times New Roman"/>
          <w:color w:val="000000"/>
          <w:kern w:val="0"/>
          <w:szCs w:val="21"/>
        </w:rPr>
      </w:pPr>
    </w:p>
    <w:p w:rsidR="008B3046" w:rsidRPr="00F158C8" w:rsidRDefault="008B3046"/>
    <w:sectPr w:rsidR="008B3046" w:rsidRPr="00F158C8" w:rsidSect="00B816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38F" w:rsidRDefault="006D738F" w:rsidP="00286990">
      <w:r>
        <w:separator/>
      </w:r>
    </w:p>
  </w:endnote>
  <w:endnote w:type="continuationSeparator" w:id="0">
    <w:p w:rsidR="006D738F" w:rsidRDefault="006D738F" w:rsidP="0028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38F" w:rsidRDefault="006D738F" w:rsidP="00286990">
      <w:r>
        <w:separator/>
      </w:r>
    </w:p>
  </w:footnote>
  <w:footnote w:type="continuationSeparator" w:id="0">
    <w:p w:rsidR="006D738F" w:rsidRDefault="006D738F" w:rsidP="00286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1DCA"/>
    <w:rsid w:val="000877B8"/>
    <w:rsid w:val="000F2A49"/>
    <w:rsid w:val="00124A1D"/>
    <w:rsid w:val="00173E5E"/>
    <w:rsid w:val="001F0A64"/>
    <w:rsid w:val="00286990"/>
    <w:rsid w:val="00335D3D"/>
    <w:rsid w:val="00350B77"/>
    <w:rsid w:val="0041325B"/>
    <w:rsid w:val="004446F2"/>
    <w:rsid w:val="004A7D24"/>
    <w:rsid w:val="004B2547"/>
    <w:rsid w:val="00510D48"/>
    <w:rsid w:val="00521D45"/>
    <w:rsid w:val="00546E0D"/>
    <w:rsid w:val="005619FA"/>
    <w:rsid w:val="005D76C6"/>
    <w:rsid w:val="005F0E5A"/>
    <w:rsid w:val="006215E4"/>
    <w:rsid w:val="006541BA"/>
    <w:rsid w:val="006679FE"/>
    <w:rsid w:val="006D738F"/>
    <w:rsid w:val="00720113"/>
    <w:rsid w:val="00743E60"/>
    <w:rsid w:val="0074631D"/>
    <w:rsid w:val="00796879"/>
    <w:rsid w:val="008642C1"/>
    <w:rsid w:val="008B3046"/>
    <w:rsid w:val="008C6F8F"/>
    <w:rsid w:val="00951C33"/>
    <w:rsid w:val="009A585C"/>
    <w:rsid w:val="009F45CF"/>
    <w:rsid w:val="00A01DCA"/>
    <w:rsid w:val="00A75E48"/>
    <w:rsid w:val="00AC27A2"/>
    <w:rsid w:val="00AF07D4"/>
    <w:rsid w:val="00B66CEE"/>
    <w:rsid w:val="00B81655"/>
    <w:rsid w:val="00B84553"/>
    <w:rsid w:val="00B924D6"/>
    <w:rsid w:val="00BB53D9"/>
    <w:rsid w:val="00BB6A85"/>
    <w:rsid w:val="00BD3DB2"/>
    <w:rsid w:val="00BE15AD"/>
    <w:rsid w:val="00BF1DAA"/>
    <w:rsid w:val="00C05DDB"/>
    <w:rsid w:val="00C336D1"/>
    <w:rsid w:val="00C4743E"/>
    <w:rsid w:val="00C70DA5"/>
    <w:rsid w:val="00CD4875"/>
    <w:rsid w:val="00CE3FDC"/>
    <w:rsid w:val="00CE6BA7"/>
    <w:rsid w:val="00CF0E17"/>
    <w:rsid w:val="00D408C5"/>
    <w:rsid w:val="00DA0260"/>
    <w:rsid w:val="00DB38CE"/>
    <w:rsid w:val="00DC24AC"/>
    <w:rsid w:val="00E877B5"/>
    <w:rsid w:val="00EC74C0"/>
    <w:rsid w:val="00F158C8"/>
    <w:rsid w:val="00F537B0"/>
    <w:rsid w:val="00FA4269"/>
    <w:rsid w:val="00FC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65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locked/>
    <w:rsid w:val="00C70DA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C70DA5"/>
    <w:rPr>
      <w:rFonts w:ascii="Calibri" w:eastAsia="宋体" w:hAnsi="Calibri" w:cs="Times New Roman"/>
      <w:b/>
      <w:bCs/>
      <w:kern w:val="44"/>
      <w:sz w:val="44"/>
      <w:szCs w:val="44"/>
      <w:lang w:val="en-US" w:eastAsia="zh-CN" w:bidi="ar-SA"/>
    </w:rPr>
  </w:style>
  <w:style w:type="paragraph" w:styleId="a3">
    <w:name w:val="header"/>
    <w:basedOn w:val="a"/>
    <w:link w:val="Char"/>
    <w:uiPriority w:val="99"/>
    <w:rsid w:val="00286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8699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869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8699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28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04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04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468</Words>
  <Characters>2670</Characters>
  <Application>Microsoft Office Word</Application>
  <DocSecurity>0</DocSecurity>
  <Lines>22</Lines>
  <Paragraphs>6</Paragraphs>
  <ScaleCrop>false</ScaleCrop>
  <Company>Microsoft</Company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ABC期刊调整意见表</dc:title>
  <dc:subject/>
  <dc:creator>User</dc:creator>
  <cp:keywords/>
  <dc:description/>
  <cp:lastModifiedBy>User</cp:lastModifiedBy>
  <cp:revision>8</cp:revision>
  <dcterms:created xsi:type="dcterms:W3CDTF">2014-05-15T03:15:00Z</dcterms:created>
  <dcterms:modified xsi:type="dcterms:W3CDTF">2014-05-15T10:16:00Z</dcterms:modified>
</cp:coreProperties>
</file>